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4968E" w14:textId="14CC7799" w:rsidR="0089283D" w:rsidRPr="005722A9" w:rsidRDefault="00D0560F" w:rsidP="00B97E67">
      <w:pPr>
        <w:jc w:val="center"/>
        <w:rPr>
          <w:b/>
          <w:sz w:val="28"/>
          <w:szCs w:val="28"/>
        </w:rPr>
      </w:pPr>
      <w:r w:rsidRPr="005722A9">
        <w:rPr>
          <w:b/>
          <w:sz w:val="28"/>
          <w:szCs w:val="28"/>
        </w:rPr>
        <w:t xml:space="preserve">Web Presence </w:t>
      </w:r>
      <w:r w:rsidR="00B97E67">
        <w:rPr>
          <w:b/>
          <w:sz w:val="28"/>
          <w:szCs w:val="28"/>
        </w:rPr>
        <w:t>Self Evaluation Tool</w:t>
      </w:r>
    </w:p>
    <w:p w14:paraId="0E60B89B" w14:textId="77777777" w:rsidR="00E60BB9" w:rsidRDefault="00E60BB9">
      <w:pPr>
        <w:rPr>
          <w:sz w:val="28"/>
          <w:szCs w:val="28"/>
        </w:rPr>
      </w:pPr>
    </w:p>
    <w:p w14:paraId="2F96BEE4" w14:textId="77777777" w:rsidR="00E60BB9" w:rsidRDefault="005722A9">
      <w:pPr>
        <w:rPr>
          <w:sz w:val="28"/>
          <w:szCs w:val="28"/>
        </w:rPr>
      </w:pPr>
      <w:r>
        <w:rPr>
          <w:sz w:val="28"/>
          <w:szCs w:val="28"/>
        </w:rPr>
        <w:t xml:space="preserve">For more information on building a web presence you can go to the following link </w:t>
      </w:r>
    </w:p>
    <w:p w14:paraId="45260D97" w14:textId="77777777" w:rsidR="005722A9" w:rsidRDefault="005722A9">
      <w:pPr>
        <w:rPr>
          <w:sz w:val="28"/>
          <w:szCs w:val="28"/>
        </w:rPr>
      </w:pPr>
    </w:p>
    <w:p w14:paraId="5FE42EBF" w14:textId="77777777" w:rsidR="00E60BB9" w:rsidRDefault="00B97E67">
      <w:pPr>
        <w:rPr>
          <w:sz w:val="28"/>
          <w:szCs w:val="28"/>
        </w:rPr>
      </w:pPr>
      <w:hyperlink r:id="rId6" w:history="1">
        <w:r w:rsidR="00E60BB9" w:rsidRPr="00DD36B3">
          <w:rPr>
            <w:rStyle w:val="Hyperlink"/>
            <w:sz w:val="28"/>
            <w:szCs w:val="28"/>
          </w:rPr>
          <w:t>http://www.e3t.org/webpr/webpr.html</w:t>
        </w:r>
      </w:hyperlink>
    </w:p>
    <w:p w14:paraId="4FE24DDF" w14:textId="77777777" w:rsidR="005722A9" w:rsidRDefault="005722A9">
      <w:pPr>
        <w:rPr>
          <w:sz w:val="28"/>
          <w:szCs w:val="28"/>
        </w:rPr>
      </w:pPr>
    </w:p>
    <w:p w14:paraId="180EA0B2" w14:textId="7606A75C" w:rsidR="005722A9" w:rsidRDefault="00B97E67" w:rsidP="005722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Self Evaluation Question </w:t>
      </w:r>
      <w:r w:rsidR="00897D4B">
        <w:rPr>
          <w:sz w:val="28"/>
          <w:szCs w:val="28"/>
        </w:rPr>
        <w:t>for Web Presence</w:t>
      </w:r>
    </w:p>
    <w:p w14:paraId="04379AAB" w14:textId="3A7B32CA" w:rsidR="0089283D" w:rsidRDefault="00BE1B42" w:rsidP="0089283D">
      <w:pPr>
        <w:pStyle w:val="ListParagraph"/>
        <w:numPr>
          <w:ilvl w:val="1"/>
          <w:numId w:val="1"/>
        </w:numPr>
        <w:rPr>
          <w:color w:val="0000FF"/>
          <w:sz w:val="28"/>
          <w:szCs w:val="28"/>
        </w:rPr>
      </w:pPr>
      <w:r w:rsidRPr="00570A77">
        <w:rPr>
          <w:color w:val="0000FF"/>
          <w:sz w:val="28"/>
          <w:szCs w:val="28"/>
        </w:rPr>
        <w:t>Does the presence showcase student learning?</w:t>
      </w:r>
    </w:p>
    <w:p w14:paraId="784F74B2" w14:textId="132D0366" w:rsidR="00897D4B" w:rsidRPr="00570A77" w:rsidRDefault="00897D4B" w:rsidP="00897D4B">
      <w:pPr>
        <w:pStyle w:val="ListParagraph"/>
        <w:numPr>
          <w:ilvl w:val="2"/>
          <w:numId w:val="1"/>
        </w:num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Links to student exemplars, videos, show </w:t>
      </w:r>
      <w:proofErr w:type="spellStart"/>
      <w:r>
        <w:rPr>
          <w:color w:val="0000FF"/>
          <w:sz w:val="28"/>
          <w:szCs w:val="28"/>
        </w:rPr>
        <w:t>mes</w:t>
      </w:r>
      <w:proofErr w:type="spellEnd"/>
      <w:r>
        <w:rPr>
          <w:color w:val="0000FF"/>
          <w:sz w:val="28"/>
          <w:szCs w:val="28"/>
        </w:rPr>
        <w:t>?</w:t>
      </w:r>
    </w:p>
    <w:p w14:paraId="5EF6BB45" w14:textId="24509C10" w:rsidR="00BE1B42" w:rsidRDefault="00570A77" w:rsidP="0089283D">
      <w:pPr>
        <w:pStyle w:val="ListParagraph"/>
        <w:numPr>
          <w:ilvl w:val="1"/>
          <w:numId w:val="1"/>
        </w:numPr>
        <w:rPr>
          <w:color w:val="0000FF"/>
          <w:sz w:val="28"/>
          <w:szCs w:val="28"/>
        </w:rPr>
      </w:pPr>
      <w:r w:rsidRPr="00570A77">
        <w:rPr>
          <w:color w:val="0000FF"/>
          <w:sz w:val="28"/>
          <w:szCs w:val="28"/>
        </w:rPr>
        <w:t>Does the presence post information about units of study?</w:t>
      </w:r>
    </w:p>
    <w:p w14:paraId="40E80E5C" w14:textId="217BC301" w:rsidR="00897D4B" w:rsidRPr="00570A77" w:rsidRDefault="00897D4B" w:rsidP="00897D4B">
      <w:pPr>
        <w:pStyle w:val="ListParagraph"/>
        <w:numPr>
          <w:ilvl w:val="2"/>
          <w:numId w:val="1"/>
        </w:num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Updated in real time?</w:t>
      </w:r>
    </w:p>
    <w:p w14:paraId="07BACCD4" w14:textId="18B8368B" w:rsidR="00570A77" w:rsidRDefault="00570A77" w:rsidP="0089283D">
      <w:pPr>
        <w:pStyle w:val="ListParagraph"/>
        <w:numPr>
          <w:ilvl w:val="1"/>
          <w:numId w:val="1"/>
        </w:numPr>
        <w:rPr>
          <w:color w:val="0000FF"/>
          <w:sz w:val="28"/>
          <w:szCs w:val="28"/>
        </w:rPr>
      </w:pPr>
      <w:r w:rsidRPr="00570A77">
        <w:rPr>
          <w:color w:val="0000FF"/>
          <w:sz w:val="28"/>
          <w:szCs w:val="28"/>
        </w:rPr>
        <w:t>Does the presence guide student work?</w:t>
      </w:r>
    </w:p>
    <w:p w14:paraId="23F4C034" w14:textId="7F7E3F43" w:rsidR="00897D4B" w:rsidRPr="00570A77" w:rsidRDefault="00897D4B" w:rsidP="00897D4B">
      <w:pPr>
        <w:pStyle w:val="ListParagraph"/>
        <w:numPr>
          <w:ilvl w:val="2"/>
          <w:numId w:val="1"/>
        </w:num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Resources for learning?  Links to skills?</w:t>
      </w:r>
    </w:p>
    <w:p w14:paraId="1883F0C3" w14:textId="104A5B84" w:rsidR="00570A77" w:rsidRDefault="00570A77" w:rsidP="0089283D">
      <w:pPr>
        <w:pStyle w:val="ListParagraph"/>
        <w:numPr>
          <w:ilvl w:val="1"/>
          <w:numId w:val="1"/>
        </w:numPr>
        <w:rPr>
          <w:color w:val="0000FF"/>
          <w:sz w:val="28"/>
          <w:szCs w:val="28"/>
        </w:rPr>
      </w:pPr>
      <w:r w:rsidRPr="00570A77">
        <w:rPr>
          <w:color w:val="0000FF"/>
          <w:sz w:val="28"/>
          <w:szCs w:val="28"/>
        </w:rPr>
        <w:t>Does the presence allow for collaboration?</w:t>
      </w:r>
    </w:p>
    <w:p w14:paraId="1B3CCFAC" w14:textId="4903003D" w:rsidR="00897D4B" w:rsidRPr="00570A77" w:rsidRDefault="00897D4B" w:rsidP="00897D4B">
      <w:pPr>
        <w:pStyle w:val="ListParagraph"/>
        <w:numPr>
          <w:ilvl w:val="2"/>
          <w:numId w:val="1"/>
        </w:num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Blogging or link to </w:t>
      </w:r>
      <w:proofErr w:type="spellStart"/>
      <w:r>
        <w:rPr>
          <w:color w:val="0000FF"/>
          <w:sz w:val="28"/>
          <w:szCs w:val="28"/>
        </w:rPr>
        <w:t>Edmodo</w:t>
      </w:r>
      <w:proofErr w:type="spellEnd"/>
      <w:r>
        <w:rPr>
          <w:color w:val="0000FF"/>
          <w:sz w:val="28"/>
          <w:szCs w:val="28"/>
        </w:rPr>
        <w:t>?</w:t>
      </w:r>
    </w:p>
    <w:p w14:paraId="7956C181" w14:textId="132F6BB6" w:rsidR="00570A77" w:rsidRDefault="00570A77" w:rsidP="0089283D">
      <w:pPr>
        <w:pStyle w:val="ListParagraph"/>
        <w:numPr>
          <w:ilvl w:val="1"/>
          <w:numId w:val="1"/>
        </w:numPr>
        <w:rPr>
          <w:color w:val="0000FF"/>
          <w:sz w:val="28"/>
          <w:szCs w:val="28"/>
        </w:rPr>
      </w:pPr>
      <w:r w:rsidRPr="00570A77">
        <w:rPr>
          <w:color w:val="0000FF"/>
          <w:sz w:val="28"/>
          <w:szCs w:val="28"/>
        </w:rPr>
        <w:t>Does the presence communicate with parents and students about procedures and events?</w:t>
      </w:r>
    </w:p>
    <w:p w14:paraId="294DEC45" w14:textId="2D6DE185" w:rsidR="00897D4B" w:rsidRPr="00570A77" w:rsidRDefault="00897D4B" w:rsidP="00897D4B">
      <w:pPr>
        <w:pStyle w:val="ListParagraph"/>
        <w:numPr>
          <w:ilvl w:val="2"/>
          <w:numId w:val="1"/>
        </w:num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News?  Calendar?  Remind 101?</w:t>
      </w:r>
    </w:p>
    <w:p w14:paraId="27650913" w14:textId="2B844F34" w:rsidR="008E534B" w:rsidRDefault="00570A77" w:rsidP="008E534B">
      <w:pPr>
        <w:pStyle w:val="ListParagraph"/>
        <w:numPr>
          <w:ilvl w:val="1"/>
          <w:numId w:val="1"/>
        </w:numPr>
        <w:rPr>
          <w:color w:val="0000FF"/>
          <w:sz w:val="28"/>
          <w:szCs w:val="28"/>
        </w:rPr>
      </w:pPr>
      <w:r w:rsidRPr="00570A77">
        <w:rPr>
          <w:color w:val="0000FF"/>
          <w:sz w:val="28"/>
          <w:szCs w:val="28"/>
        </w:rPr>
        <w:t>Does the presence assist in organization, i.e. calendars, assignments or rubrics?</w:t>
      </w:r>
    </w:p>
    <w:p w14:paraId="6B71659C" w14:textId="7853F7A5" w:rsidR="00897D4B" w:rsidRDefault="00897D4B" w:rsidP="00897D4B">
      <w:pPr>
        <w:pStyle w:val="ListParagraph"/>
        <w:numPr>
          <w:ilvl w:val="2"/>
          <w:numId w:val="1"/>
        </w:num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Work standards for you environment?</w:t>
      </w:r>
      <w:bookmarkStart w:id="0" w:name="_GoBack"/>
      <w:bookmarkEnd w:id="0"/>
    </w:p>
    <w:p w14:paraId="6CEEDF89" w14:textId="77777777" w:rsidR="00B97E67" w:rsidRDefault="00B97E67">
      <w:pPr>
        <w:rPr>
          <w:sz w:val="28"/>
          <w:szCs w:val="28"/>
        </w:rPr>
      </w:pPr>
    </w:p>
    <w:p w14:paraId="23028D26" w14:textId="77777777" w:rsidR="00B97E67" w:rsidRDefault="00B97E67">
      <w:pPr>
        <w:rPr>
          <w:sz w:val="28"/>
          <w:szCs w:val="28"/>
        </w:rPr>
      </w:pPr>
    </w:p>
    <w:p w14:paraId="78968C6F" w14:textId="7D39320B" w:rsidR="00E60BB9" w:rsidRPr="00B97E67" w:rsidRDefault="00B97E67" w:rsidP="00B97E6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set the pace and goals for development as you progress.</w:t>
      </w:r>
      <w:r w:rsidR="00144298" w:rsidRPr="00B97E67">
        <w:rPr>
          <w:sz w:val="28"/>
          <w:szCs w:val="28"/>
        </w:rPr>
        <w:br/>
      </w:r>
    </w:p>
    <w:sectPr w:rsidR="00E60BB9" w:rsidRPr="00B97E67" w:rsidSect="00CC31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3ADD"/>
    <w:multiLevelType w:val="hybridMultilevel"/>
    <w:tmpl w:val="67DA7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F3E7B"/>
    <w:multiLevelType w:val="hybridMultilevel"/>
    <w:tmpl w:val="5AC0D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E6E54"/>
    <w:multiLevelType w:val="hybridMultilevel"/>
    <w:tmpl w:val="D514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0F"/>
    <w:rsid w:val="00144298"/>
    <w:rsid w:val="00395200"/>
    <w:rsid w:val="00570A77"/>
    <w:rsid w:val="005722A9"/>
    <w:rsid w:val="006F7C1B"/>
    <w:rsid w:val="0089283D"/>
    <w:rsid w:val="00897D4B"/>
    <w:rsid w:val="008E534B"/>
    <w:rsid w:val="00B06D9C"/>
    <w:rsid w:val="00B97E67"/>
    <w:rsid w:val="00BE1B42"/>
    <w:rsid w:val="00CC31AE"/>
    <w:rsid w:val="00D0560F"/>
    <w:rsid w:val="00E6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D17A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B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0BB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72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B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0BB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72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3t.org/webpr/webpr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737</Characters>
  <Application>Microsoft Macintosh Word</Application>
  <DocSecurity>0</DocSecurity>
  <Lines>6</Lines>
  <Paragraphs>1</Paragraphs>
  <ScaleCrop>false</ScaleCrop>
  <Company>FPS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Aaron</dc:creator>
  <cp:keywords/>
  <dc:description/>
  <cp:lastModifiedBy>Sutherland, Aaron</cp:lastModifiedBy>
  <cp:revision>2</cp:revision>
  <dcterms:created xsi:type="dcterms:W3CDTF">2013-10-31T15:00:00Z</dcterms:created>
  <dcterms:modified xsi:type="dcterms:W3CDTF">2013-10-31T15:00:00Z</dcterms:modified>
</cp:coreProperties>
</file>